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789F" w14:textId="77777777" w:rsidR="00A46280" w:rsidRDefault="00A46280">
      <w:pPr>
        <w:rPr>
          <w:lang w:val="es-MX"/>
        </w:rPr>
      </w:pPr>
      <w:bookmarkStart w:id="0" w:name="_GoBack"/>
      <w:bookmarkEnd w:id="0"/>
      <w:r>
        <w:rPr>
          <w:noProof/>
          <w:lang w:val="es-MX" w:eastAsia="es-MX"/>
        </w:rPr>
        <mc:AlternateContent>
          <mc:Choice Requires="wps">
            <w:drawing>
              <wp:anchor distT="0" distB="0" distL="114300" distR="114300" simplePos="0" relativeHeight="251661312" behindDoc="0" locked="0" layoutInCell="1" allowOverlap="1" wp14:anchorId="0B4A7B4B" wp14:editId="4368A14C">
                <wp:simplePos x="0" y="0"/>
                <wp:positionH relativeFrom="column">
                  <wp:posOffset>862965</wp:posOffset>
                </wp:positionH>
                <wp:positionV relativeFrom="paragraph">
                  <wp:posOffset>20320</wp:posOffset>
                </wp:positionV>
                <wp:extent cx="4067176" cy="1162050"/>
                <wp:effectExtent l="0" t="0" r="28575" b="19050"/>
                <wp:wrapNone/>
                <wp:docPr id="9" name="2 CuadroTexto">
                  <a:extLst xmlns:a="http://schemas.openxmlformats.org/drawingml/2006/main">
                    <a:ext uri="{FF2B5EF4-FFF2-40B4-BE49-F238E27FC236}">
                      <a16:creationId xmlns:a16="http://schemas.microsoft.com/office/drawing/2014/main" id="{72C4323E-2DAC-4393-BC81-562C889E01DB}"/>
                    </a:ext>
                  </a:extLst>
                </wp:docPr>
                <wp:cNvGraphicFramePr/>
                <a:graphic xmlns:a="http://schemas.openxmlformats.org/drawingml/2006/main">
                  <a:graphicData uri="http://schemas.microsoft.com/office/word/2010/wordprocessingShape">
                    <wps:wsp>
                      <wps:cNvSpPr txBox="1"/>
                      <wps:spPr>
                        <a:xfrm>
                          <a:off x="0" y="0"/>
                          <a:ext cx="4067176" cy="1162050"/>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42A1B4A1" w14:textId="77777777" w:rsidR="00A46280" w:rsidRPr="00A24974" w:rsidRDefault="00A46280" w:rsidP="00A46280">
                            <w:pPr>
                              <w:spacing w:after="0" w:line="240" w:lineRule="auto"/>
                              <w:jc w:val="center"/>
                              <w:rPr>
                                <w:rFonts w:hAnsi="Calibri"/>
                                <w:b/>
                                <w:bCs/>
                                <w:color w:val="000000" w:themeColor="dark1"/>
                                <w:sz w:val="28"/>
                                <w:szCs w:val="28"/>
                                <w:lang w:val="es-MX"/>
                              </w:rPr>
                            </w:pPr>
                            <w:r w:rsidRPr="00A24974">
                              <w:rPr>
                                <w:rFonts w:hAnsi="Calibri"/>
                                <w:b/>
                                <w:bCs/>
                                <w:color w:val="000000" w:themeColor="dark1"/>
                                <w:sz w:val="28"/>
                                <w:szCs w:val="28"/>
                                <w:lang w:val="es-MX"/>
                              </w:rPr>
                              <w:t>CENTRO DE BACHILLERATO TECNOLÓGICO</w:t>
                            </w:r>
                          </w:p>
                          <w:p w14:paraId="509B6DD6" w14:textId="77777777" w:rsidR="00A46280" w:rsidRPr="00A24974" w:rsidRDefault="00A46280" w:rsidP="00A46280">
                            <w:pPr>
                              <w:spacing w:after="0" w:line="240" w:lineRule="auto"/>
                              <w:jc w:val="center"/>
                              <w:rPr>
                                <w:sz w:val="28"/>
                                <w:szCs w:val="28"/>
                                <w:lang w:val="es-MX"/>
                              </w:rPr>
                            </w:pPr>
                            <w:r w:rsidRPr="00A24974">
                              <w:rPr>
                                <w:rFonts w:hAnsi="Calibri"/>
                                <w:b/>
                                <w:bCs/>
                                <w:color w:val="000000" w:themeColor="dark1"/>
                                <w:sz w:val="28"/>
                                <w:szCs w:val="28"/>
                                <w:lang w:val="es-MX"/>
                              </w:rPr>
                              <w:t xml:space="preserve"> industrial y de servicios No. 59</w:t>
                            </w:r>
                          </w:p>
                          <w:p w14:paraId="75D1936A" w14:textId="77777777" w:rsidR="00A46280" w:rsidRPr="00A24974" w:rsidRDefault="00A46280" w:rsidP="00A46280">
                            <w:pPr>
                              <w:spacing w:after="0" w:line="240" w:lineRule="auto"/>
                              <w:jc w:val="center"/>
                              <w:rPr>
                                <w:rFonts w:hAnsi="Calibri"/>
                                <w:b/>
                                <w:bCs/>
                                <w:color w:val="000000" w:themeColor="dark1"/>
                                <w:sz w:val="28"/>
                                <w:szCs w:val="28"/>
                                <w:lang w:val="es-MX"/>
                              </w:rPr>
                            </w:pPr>
                            <w:r w:rsidRPr="00A24974">
                              <w:rPr>
                                <w:rFonts w:hAnsi="Calibri"/>
                                <w:b/>
                                <w:bCs/>
                                <w:color w:val="000000" w:themeColor="dark1"/>
                                <w:sz w:val="28"/>
                                <w:szCs w:val="28"/>
                                <w:lang w:val="es-MX"/>
                              </w:rPr>
                              <w:t>"Miguel Hidalgo y Costilla"</w:t>
                            </w:r>
                          </w:p>
                          <w:p w14:paraId="04114033" w14:textId="77777777" w:rsidR="00A46280" w:rsidRPr="000A44BE" w:rsidRDefault="00A46280" w:rsidP="00A46280">
                            <w:pPr>
                              <w:spacing w:after="0" w:line="240" w:lineRule="auto"/>
                              <w:jc w:val="center"/>
                              <w:rPr>
                                <w:rFonts w:hAnsi="Calibri"/>
                                <w:b/>
                                <w:bCs/>
                                <w:color w:val="000000" w:themeColor="dark1"/>
                                <w:lang w:val="es-MX"/>
                              </w:rPr>
                            </w:pPr>
                          </w:p>
                          <w:p w14:paraId="24D88D37" w14:textId="77777777" w:rsidR="00A46280" w:rsidRPr="00A24974" w:rsidRDefault="00A46280" w:rsidP="00A46280">
                            <w:pPr>
                              <w:spacing w:after="0" w:line="240" w:lineRule="auto"/>
                              <w:jc w:val="center"/>
                              <w:rPr>
                                <w:sz w:val="24"/>
                                <w:szCs w:val="24"/>
                                <w:lang w:val="es-MX"/>
                              </w:rPr>
                            </w:pPr>
                            <w:r w:rsidRPr="00A24974">
                              <w:rPr>
                                <w:rFonts w:hAnsi="Calibri"/>
                                <w:b/>
                                <w:bCs/>
                                <w:color w:val="000000" w:themeColor="dark1"/>
                                <w:sz w:val="24"/>
                                <w:szCs w:val="24"/>
                                <w:lang w:val="es-MX"/>
                              </w:rPr>
                              <w:t>Oficina de Orientación Educativa</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0B4A7B4B" id="_x0000_t202" coordsize="21600,21600" o:spt="202" path="m,l,21600r21600,l21600,xe">
                <v:stroke joinstyle="miter"/>
                <v:path gradientshapeok="t" o:connecttype="rect"/>
              </v:shapetype>
              <v:shape id="2 CuadroTexto" o:spid="_x0000_s1026" type="#_x0000_t202" style="position:absolute;margin-left:67.95pt;margin-top:1.6pt;width:320.25pt;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" fillcolor="white [3201]" strokecolor="white [3212]">
                <v:textbox>
                  <w:txbxContent>
                    <w:p w14:paraId="42A1B4A1" w14:textId="77777777" w:rsidR="00A46280" w:rsidRPr="00A24974" w:rsidRDefault="00A46280" w:rsidP="00A46280">
                      <w:pPr>
                        <w:spacing w:after="0" w:line="240" w:lineRule="auto"/>
                        <w:jc w:val="center"/>
                        <w:rPr>
                          <w:rFonts w:hAnsi="Calibri"/>
                          <w:b/>
                          <w:bCs/>
                          <w:color w:val="000000" w:themeColor="dark1"/>
                          <w:sz w:val="28"/>
                          <w:szCs w:val="28"/>
                          <w:lang w:val="es-MX"/>
                        </w:rPr>
                      </w:pPr>
                      <w:r w:rsidRPr="00A24974">
                        <w:rPr>
                          <w:rFonts w:hAnsi="Calibri"/>
                          <w:b/>
                          <w:bCs/>
                          <w:color w:val="000000" w:themeColor="dark1"/>
                          <w:sz w:val="28"/>
                          <w:szCs w:val="28"/>
                          <w:lang w:val="es-MX"/>
                        </w:rPr>
                        <w:t>CENTRO DE BACHILLERATO TECNOLÓGICO</w:t>
                      </w:r>
                    </w:p>
                    <w:p w14:paraId="509B6DD6" w14:textId="77777777" w:rsidR="00A46280" w:rsidRPr="00A24974" w:rsidRDefault="00A46280" w:rsidP="00A46280">
                      <w:pPr>
                        <w:spacing w:after="0" w:line="240" w:lineRule="auto"/>
                        <w:jc w:val="center"/>
                        <w:rPr>
                          <w:sz w:val="28"/>
                          <w:szCs w:val="28"/>
                          <w:lang w:val="es-MX"/>
                        </w:rPr>
                      </w:pPr>
                      <w:r w:rsidRPr="00A24974">
                        <w:rPr>
                          <w:rFonts w:hAnsi="Calibri"/>
                          <w:b/>
                          <w:bCs/>
                          <w:color w:val="000000" w:themeColor="dark1"/>
                          <w:sz w:val="28"/>
                          <w:szCs w:val="28"/>
                          <w:lang w:val="es-MX"/>
                        </w:rPr>
                        <w:t xml:space="preserve"> industrial y de servicios No. 59</w:t>
                      </w:r>
                    </w:p>
                    <w:p w14:paraId="75D1936A" w14:textId="77777777" w:rsidR="00A46280" w:rsidRPr="00A24974" w:rsidRDefault="00A46280" w:rsidP="00A46280">
                      <w:pPr>
                        <w:spacing w:after="0" w:line="240" w:lineRule="auto"/>
                        <w:jc w:val="center"/>
                        <w:rPr>
                          <w:rFonts w:hAnsi="Calibri"/>
                          <w:b/>
                          <w:bCs/>
                          <w:color w:val="000000" w:themeColor="dark1"/>
                          <w:sz w:val="28"/>
                          <w:szCs w:val="28"/>
                          <w:lang w:val="es-MX"/>
                        </w:rPr>
                      </w:pPr>
                      <w:r w:rsidRPr="00A24974">
                        <w:rPr>
                          <w:rFonts w:hAnsi="Calibri"/>
                          <w:b/>
                          <w:bCs/>
                          <w:color w:val="000000" w:themeColor="dark1"/>
                          <w:sz w:val="28"/>
                          <w:szCs w:val="28"/>
                          <w:lang w:val="es-MX"/>
                        </w:rPr>
                        <w:t>"Miguel Hidalgo y Costilla"</w:t>
                      </w:r>
                    </w:p>
                    <w:p w14:paraId="04114033" w14:textId="77777777" w:rsidR="00A46280" w:rsidRPr="000A44BE" w:rsidRDefault="00A46280" w:rsidP="00A46280">
                      <w:pPr>
                        <w:spacing w:after="0" w:line="240" w:lineRule="auto"/>
                        <w:jc w:val="center"/>
                        <w:rPr>
                          <w:rFonts w:hAnsi="Calibri"/>
                          <w:b/>
                          <w:bCs/>
                          <w:color w:val="000000" w:themeColor="dark1"/>
                          <w:lang w:val="es-MX"/>
                        </w:rPr>
                      </w:pPr>
                    </w:p>
                    <w:p w14:paraId="24D88D37" w14:textId="77777777" w:rsidR="00A46280" w:rsidRPr="00A24974" w:rsidRDefault="00A46280" w:rsidP="00A46280">
                      <w:pPr>
                        <w:spacing w:after="0" w:line="240" w:lineRule="auto"/>
                        <w:jc w:val="center"/>
                        <w:rPr>
                          <w:sz w:val="24"/>
                          <w:szCs w:val="24"/>
                          <w:lang w:val="es-MX"/>
                        </w:rPr>
                      </w:pPr>
                      <w:r w:rsidRPr="00A24974">
                        <w:rPr>
                          <w:rFonts w:hAnsi="Calibri"/>
                          <w:b/>
                          <w:bCs/>
                          <w:color w:val="000000" w:themeColor="dark1"/>
                          <w:sz w:val="24"/>
                          <w:szCs w:val="24"/>
                          <w:lang w:val="es-MX"/>
                        </w:rPr>
                        <w:t>Oficina de Orientación Educativa</w:t>
                      </w:r>
                    </w:p>
                  </w:txbxContent>
                </v:textbox>
              </v:shape>
            </w:pict>
          </mc:Fallback>
        </mc:AlternateContent>
      </w:r>
      <w:r>
        <w:rPr>
          <w:noProof/>
          <w:lang w:val="es-MX" w:eastAsia="es-MX"/>
        </w:rPr>
        <w:drawing>
          <wp:anchor distT="0" distB="0" distL="114300" distR="114300" simplePos="0" relativeHeight="251658240" behindDoc="0" locked="0" layoutInCell="1" allowOverlap="1" wp14:anchorId="2000AB2A" wp14:editId="54B339D5">
            <wp:simplePos x="0" y="0"/>
            <wp:positionH relativeFrom="column">
              <wp:posOffset>5244465</wp:posOffset>
            </wp:positionH>
            <wp:positionV relativeFrom="paragraph">
              <wp:posOffset>0</wp:posOffset>
            </wp:positionV>
            <wp:extent cx="938530" cy="457200"/>
            <wp:effectExtent l="0" t="0" r="0" b="0"/>
            <wp:wrapTopAndBottom/>
            <wp:docPr id="1026" name="Picture 1">
              <a:extLst xmlns:a="http://schemas.openxmlformats.org/drawingml/2006/main">
                <a:ext uri="{FF2B5EF4-FFF2-40B4-BE49-F238E27FC236}">
                  <a16:creationId xmlns:a16="http://schemas.microsoft.com/office/drawing/2014/main" id="{8FA70496-0192-4CC0-B619-F40AB6A25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8FA70496-0192-4CC0-B619-F40AB6A257B6}"/>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83277"/>
                    <a:stretch/>
                  </pic:blipFill>
                  <pic:spPr bwMode="auto">
                    <a:xfrm>
                      <a:off x="0" y="0"/>
                      <a:ext cx="93853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7ABE7678" wp14:editId="77D3CE7B">
            <wp:simplePos x="0" y="0"/>
            <wp:positionH relativeFrom="column">
              <wp:posOffset>-375285</wp:posOffset>
            </wp:positionH>
            <wp:positionV relativeFrom="paragraph">
              <wp:posOffset>0</wp:posOffset>
            </wp:positionV>
            <wp:extent cx="1022350" cy="457200"/>
            <wp:effectExtent l="0" t="0" r="6350" b="0"/>
            <wp:wrapTopAndBottom/>
            <wp:docPr id="1" name="Picture 1">
              <a:extLst xmlns:a="http://schemas.openxmlformats.org/drawingml/2006/main">
                <a:ext uri="{FF2B5EF4-FFF2-40B4-BE49-F238E27FC236}">
                  <a16:creationId xmlns:a16="http://schemas.microsoft.com/office/drawing/2014/main" id="{8FA70496-0192-4CC0-B619-F40AB6A25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8FA70496-0192-4CC0-B619-F40AB6A257B6}"/>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r="81783"/>
                    <a:stretch/>
                  </pic:blipFill>
                  <pic:spPr bwMode="auto">
                    <a:xfrm>
                      <a:off x="0" y="0"/>
                      <a:ext cx="10223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6280">
        <w:rPr>
          <w:lang w:val="es-MX"/>
        </w:rPr>
        <w:t xml:space="preserve">                                       </w:t>
      </w:r>
    </w:p>
    <w:p w14:paraId="48604AD8" w14:textId="77777777" w:rsidR="00A46280" w:rsidRDefault="00A46280">
      <w:pPr>
        <w:rPr>
          <w:lang w:val="es-MX"/>
        </w:rPr>
      </w:pPr>
    </w:p>
    <w:p w14:paraId="31242D91" w14:textId="77777777" w:rsidR="00A24974" w:rsidRDefault="00A24974" w:rsidP="00167FB8">
      <w:pPr>
        <w:jc w:val="center"/>
        <w:rPr>
          <w:lang w:val="es-MX"/>
        </w:rPr>
      </w:pPr>
    </w:p>
    <w:p w14:paraId="53F4D922" w14:textId="77777777" w:rsidR="00167FB8" w:rsidRPr="00A24974" w:rsidRDefault="00167FB8" w:rsidP="00167FB8">
      <w:pPr>
        <w:jc w:val="center"/>
        <w:rPr>
          <w:sz w:val="24"/>
          <w:szCs w:val="24"/>
          <w:lang w:val="es-MX"/>
        </w:rPr>
      </w:pPr>
      <w:r w:rsidRPr="00A24974">
        <w:rPr>
          <w:sz w:val="24"/>
          <w:szCs w:val="24"/>
          <w:lang w:val="es-MX"/>
        </w:rPr>
        <w:t xml:space="preserve">Datos para registro en Becas para el </w:t>
      </w:r>
      <w:r w:rsidR="009E2BD3">
        <w:rPr>
          <w:sz w:val="24"/>
          <w:szCs w:val="24"/>
          <w:lang w:val="es-MX"/>
        </w:rPr>
        <w:t>B</w:t>
      </w:r>
      <w:r w:rsidRPr="00A24974">
        <w:rPr>
          <w:sz w:val="24"/>
          <w:szCs w:val="24"/>
          <w:lang w:val="es-MX"/>
        </w:rPr>
        <w:t xml:space="preserve">ienestar </w:t>
      </w:r>
      <w:r w:rsidRPr="00A24974">
        <w:rPr>
          <w:b/>
          <w:sz w:val="24"/>
          <w:szCs w:val="24"/>
          <w:lang w:val="es-MX"/>
        </w:rPr>
        <w:t>“Benito Juárez”.</w:t>
      </w:r>
    </w:p>
    <w:p w14:paraId="733AD5CC" w14:textId="77777777" w:rsidR="00A24974" w:rsidRDefault="00167FB8" w:rsidP="00A24974">
      <w:pPr>
        <w:jc w:val="both"/>
        <w:rPr>
          <w:sz w:val="24"/>
          <w:szCs w:val="24"/>
          <w:lang w:val="es-MX"/>
        </w:rPr>
      </w:pPr>
      <w:r w:rsidRPr="00A24974">
        <w:rPr>
          <w:sz w:val="24"/>
          <w:szCs w:val="24"/>
          <w:lang w:val="es-MX"/>
        </w:rPr>
        <w:t>Te pedimos</w:t>
      </w:r>
      <w:r w:rsidR="00086F64" w:rsidRPr="00A24974">
        <w:rPr>
          <w:sz w:val="24"/>
          <w:szCs w:val="24"/>
          <w:lang w:val="es-MX"/>
        </w:rPr>
        <w:t xml:space="preserve"> de la manera más atenta nos proporciones los siguientes datos ya que nos están solicitando realizar el registro de alumnos de nuevo ingreso para que puedan participar en la asignación de Becas para el bienestar </w:t>
      </w:r>
      <w:r w:rsidR="00086F64" w:rsidRPr="00A24974">
        <w:rPr>
          <w:b/>
          <w:sz w:val="24"/>
          <w:szCs w:val="24"/>
          <w:lang w:val="es-MX"/>
        </w:rPr>
        <w:t xml:space="preserve">“Benito Juárez”.  </w:t>
      </w:r>
      <w:r w:rsidR="00086F64" w:rsidRPr="00A24974">
        <w:rPr>
          <w:sz w:val="24"/>
          <w:szCs w:val="24"/>
          <w:lang w:val="es-MX"/>
        </w:rPr>
        <w:t xml:space="preserve">Por lo anterior es de </w:t>
      </w:r>
      <w:r w:rsidR="00086F64" w:rsidRPr="00A24974">
        <w:rPr>
          <w:b/>
          <w:sz w:val="24"/>
          <w:szCs w:val="24"/>
          <w:lang w:val="es-MX"/>
        </w:rPr>
        <w:t>suma importancia</w:t>
      </w:r>
      <w:r w:rsidR="00086F64" w:rsidRPr="00A24974">
        <w:rPr>
          <w:sz w:val="24"/>
          <w:szCs w:val="24"/>
          <w:lang w:val="es-MX"/>
        </w:rPr>
        <w:t xml:space="preserve"> que los registres correct</w:t>
      </w:r>
      <w:r w:rsidR="00A24974">
        <w:rPr>
          <w:sz w:val="24"/>
          <w:szCs w:val="24"/>
          <w:lang w:val="es-MX"/>
        </w:rPr>
        <w:t>amente</w:t>
      </w:r>
      <w:r w:rsidR="00086F64" w:rsidRPr="00A24974">
        <w:rPr>
          <w:sz w:val="24"/>
          <w:szCs w:val="24"/>
          <w:lang w:val="es-MX"/>
        </w:rPr>
        <w:t xml:space="preserve"> </w:t>
      </w:r>
      <w:r w:rsidR="00A24974">
        <w:rPr>
          <w:sz w:val="24"/>
          <w:szCs w:val="24"/>
          <w:lang w:val="es-MX"/>
        </w:rPr>
        <w:t xml:space="preserve">en computadora y entregues impreso en la oficina de Orientación Educativa </w:t>
      </w:r>
      <w:r w:rsidR="00086F64" w:rsidRPr="00A24974">
        <w:rPr>
          <w:sz w:val="24"/>
          <w:szCs w:val="24"/>
          <w:lang w:val="es-MX"/>
        </w:rPr>
        <w:t xml:space="preserve">ya que </w:t>
      </w:r>
      <w:r w:rsidR="00A24974">
        <w:rPr>
          <w:sz w:val="24"/>
          <w:szCs w:val="24"/>
          <w:lang w:val="es-MX"/>
        </w:rPr>
        <w:t>de esa manera se capturarán.</w:t>
      </w:r>
    </w:p>
    <w:p w14:paraId="3328FB41" w14:textId="77777777" w:rsidR="00FC6100" w:rsidRPr="00A24974" w:rsidRDefault="00086F64" w:rsidP="00A24974">
      <w:pPr>
        <w:jc w:val="both"/>
        <w:rPr>
          <w:sz w:val="24"/>
          <w:szCs w:val="24"/>
          <w:lang w:val="es-MX"/>
        </w:rPr>
      </w:pPr>
      <w:r w:rsidRPr="00A24974">
        <w:rPr>
          <w:b/>
          <w:bCs/>
          <w:sz w:val="24"/>
          <w:szCs w:val="24"/>
          <w:lang w:val="es-MX"/>
        </w:rPr>
        <w:t>Indicaciones:</w:t>
      </w:r>
      <w:r w:rsidR="009E2BD3">
        <w:rPr>
          <w:sz w:val="24"/>
          <w:szCs w:val="24"/>
          <w:lang w:val="es-MX"/>
        </w:rPr>
        <w:t xml:space="preserve"> P</w:t>
      </w:r>
      <w:r w:rsidR="00167FB8" w:rsidRPr="00A24974">
        <w:rPr>
          <w:sz w:val="24"/>
          <w:szCs w:val="24"/>
          <w:lang w:val="es-MX"/>
        </w:rPr>
        <w:t>ara el llenado utiliza mayúsculas y minúsculas</w:t>
      </w:r>
      <w:r w:rsidRPr="00A24974">
        <w:rPr>
          <w:sz w:val="24"/>
          <w:szCs w:val="24"/>
          <w:lang w:val="es-MX"/>
        </w:rPr>
        <w:t xml:space="preserve"> según corresponda</w:t>
      </w:r>
      <w:r w:rsidR="009E2BD3">
        <w:rPr>
          <w:sz w:val="24"/>
          <w:szCs w:val="24"/>
          <w:lang w:val="es-MX"/>
        </w:rPr>
        <w:t>.</w:t>
      </w:r>
    </w:p>
    <w:tbl>
      <w:tblPr>
        <w:tblStyle w:val="Tablaconcuadrcula"/>
        <w:tblW w:w="0" w:type="auto"/>
        <w:tblLook w:val="04A0" w:firstRow="1" w:lastRow="0" w:firstColumn="1" w:lastColumn="0" w:noHBand="0" w:noVBand="1"/>
      </w:tblPr>
      <w:tblGrid>
        <w:gridCol w:w="3397"/>
        <w:gridCol w:w="5431"/>
      </w:tblGrid>
      <w:tr w:rsidR="00A46280" w14:paraId="328DA067" w14:textId="77777777" w:rsidTr="00A46280">
        <w:tc>
          <w:tcPr>
            <w:tcW w:w="3397" w:type="dxa"/>
          </w:tcPr>
          <w:p w14:paraId="463BC81A" w14:textId="77777777" w:rsidR="00A46280" w:rsidRPr="00A24974" w:rsidRDefault="00A46280">
            <w:pPr>
              <w:rPr>
                <w:sz w:val="24"/>
                <w:szCs w:val="24"/>
              </w:rPr>
            </w:pPr>
            <w:r w:rsidRPr="00A24974">
              <w:rPr>
                <w:sz w:val="24"/>
                <w:szCs w:val="24"/>
              </w:rPr>
              <w:t>Apellido Paterno</w:t>
            </w:r>
            <w:r w:rsidR="00FC6100" w:rsidRPr="00A24974">
              <w:rPr>
                <w:sz w:val="24"/>
                <w:szCs w:val="24"/>
              </w:rPr>
              <w:t>.</w:t>
            </w:r>
          </w:p>
          <w:p w14:paraId="7E785EF7" w14:textId="77777777" w:rsidR="00FC6100" w:rsidRPr="00A24974" w:rsidRDefault="00FC6100">
            <w:pPr>
              <w:rPr>
                <w:sz w:val="24"/>
                <w:szCs w:val="24"/>
              </w:rPr>
            </w:pPr>
          </w:p>
        </w:tc>
        <w:tc>
          <w:tcPr>
            <w:tcW w:w="5431" w:type="dxa"/>
          </w:tcPr>
          <w:p w14:paraId="6AE01B8B" w14:textId="77777777" w:rsidR="00A46280" w:rsidRDefault="00A46280"/>
        </w:tc>
      </w:tr>
      <w:tr w:rsidR="00A46280" w14:paraId="5A61048B" w14:textId="77777777" w:rsidTr="00A46280">
        <w:tc>
          <w:tcPr>
            <w:tcW w:w="3397" w:type="dxa"/>
          </w:tcPr>
          <w:p w14:paraId="7E4F6176" w14:textId="77777777" w:rsidR="00A46280" w:rsidRPr="00A24974" w:rsidRDefault="00A46280">
            <w:pPr>
              <w:rPr>
                <w:sz w:val="24"/>
                <w:szCs w:val="24"/>
              </w:rPr>
            </w:pPr>
            <w:r w:rsidRPr="00A24974">
              <w:rPr>
                <w:sz w:val="24"/>
                <w:szCs w:val="24"/>
              </w:rPr>
              <w:t>Apellido Materno</w:t>
            </w:r>
            <w:r w:rsidR="00FC6100" w:rsidRPr="00A24974">
              <w:rPr>
                <w:sz w:val="24"/>
                <w:szCs w:val="24"/>
              </w:rPr>
              <w:t>.</w:t>
            </w:r>
          </w:p>
          <w:p w14:paraId="465AE819" w14:textId="77777777" w:rsidR="00FC6100" w:rsidRPr="00A24974" w:rsidRDefault="00FC6100">
            <w:pPr>
              <w:rPr>
                <w:sz w:val="24"/>
                <w:szCs w:val="24"/>
              </w:rPr>
            </w:pPr>
          </w:p>
        </w:tc>
        <w:tc>
          <w:tcPr>
            <w:tcW w:w="5431" w:type="dxa"/>
          </w:tcPr>
          <w:p w14:paraId="2886E737" w14:textId="77777777" w:rsidR="00A46280" w:rsidRDefault="00A46280"/>
        </w:tc>
      </w:tr>
      <w:tr w:rsidR="00FC6100" w14:paraId="7D5D73A0" w14:textId="77777777" w:rsidTr="00A46280">
        <w:tc>
          <w:tcPr>
            <w:tcW w:w="3397" w:type="dxa"/>
          </w:tcPr>
          <w:p w14:paraId="56F820FC" w14:textId="77777777" w:rsidR="00FC6100" w:rsidRPr="00A24974" w:rsidRDefault="00FC6100">
            <w:pPr>
              <w:rPr>
                <w:sz w:val="24"/>
                <w:szCs w:val="24"/>
              </w:rPr>
            </w:pPr>
            <w:r w:rsidRPr="00A24974">
              <w:rPr>
                <w:sz w:val="24"/>
                <w:szCs w:val="24"/>
              </w:rPr>
              <w:t>Nombre.</w:t>
            </w:r>
          </w:p>
          <w:p w14:paraId="0816513F" w14:textId="77777777" w:rsidR="00FC6100" w:rsidRPr="00A24974" w:rsidRDefault="00FC6100">
            <w:pPr>
              <w:rPr>
                <w:sz w:val="24"/>
                <w:szCs w:val="24"/>
              </w:rPr>
            </w:pPr>
          </w:p>
        </w:tc>
        <w:tc>
          <w:tcPr>
            <w:tcW w:w="5431" w:type="dxa"/>
          </w:tcPr>
          <w:p w14:paraId="5B378E5D" w14:textId="77777777" w:rsidR="00FC6100" w:rsidRDefault="00FC6100"/>
        </w:tc>
      </w:tr>
      <w:tr w:rsidR="00E25F0D" w14:paraId="270FC9BD" w14:textId="77777777" w:rsidTr="00A46280">
        <w:tc>
          <w:tcPr>
            <w:tcW w:w="3397" w:type="dxa"/>
          </w:tcPr>
          <w:p w14:paraId="0529CC45" w14:textId="77777777" w:rsidR="00E25F0D" w:rsidRDefault="00E25F0D">
            <w:pPr>
              <w:rPr>
                <w:sz w:val="24"/>
                <w:szCs w:val="24"/>
              </w:rPr>
            </w:pPr>
            <w:proofErr w:type="spellStart"/>
            <w:r>
              <w:rPr>
                <w:sz w:val="24"/>
                <w:szCs w:val="24"/>
              </w:rPr>
              <w:t>Fecha</w:t>
            </w:r>
            <w:proofErr w:type="spellEnd"/>
            <w:r>
              <w:rPr>
                <w:sz w:val="24"/>
                <w:szCs w:val="24"/>
              </w:rPr>
              <w:t xml:space="preserve"> de Nacimiento.</w:t>
            </w:r>
          </w:p>
          <w:p w14:paraId="2F8E3262" w14:textId="77777777" w:rsidR="00E25F0D" w:rsidRPr="00A24974" w:rsidRDefault="00E25F0D">
            <w:pPr>
              <w:rPr>
                <w:sz w:val="24"/>
                <w:szCs w:val="24"/>
              </w:rPr>
            </w:pPr>
          </w:p>
        </w:tc>
        <w:tc>
          <w:tcPr>
            <w:tcW w:w="5431" w:type="dxa"/>
          </w:tcPr>
          <w:p w14:paraId="7D2F9FBB" w14:textId="77777777" w:rsidR="00E25F0D" w:rsidRDefault="00E25F0D"/>
        </w:tc>
      </w:tr>
      <w:tr w:rsidR="00FC6100" w14:paraId="1457A46E" w14:textId="77777777" w:rsidTr="00A46280">
        <w:tc>
          <w:tcPr>
            <w:tcW w:w="3397" w:type="dxa"/>
          </w:tcPr>
          <w:p w14:paraId="23BB146E" w14:textId="77777777" w:rsidR="00FC6100" w:rsidRPr="00A24974" w:rsidRDefault="00FC6100">
            <w:pPr>
              <w:rPr>
                <w:sz w:val="24"/>
                <w:szCs w:val="24"/>
              </w:rPr>
            </w:pPr>
            <w:r w:rsidRPr="00A24974">
              <w:rPr>
                <w:sz w:val="24"/>
                <w:szCs w:val="24"/>
              </w:rPr>
              <w:t>Grupo.</w:t>
            </w:r>
          </w:p>
          <w:p w14:paraId="5B0B7F59" w14:textId="77777777" w:rsidR="00FC6100" w:rsidRPr="00A24974" w:rsidRDefault="00FC6100">
            <w:pPr>
              <w:rPr>
                <w:sz w:val="24"/>
                <w:szCs w:val="24"/>
              </w:rPr>
            </w:pPr>
          </w:p>
        </w:tc>
        <w:tc>
          <w:tcPr>
            <w:tcW w:w="5431" w:type="dxa"/>
          </w:tcPr>
          <w:p w14:paraId="63216CCB" w14:textId="77777777" w:rsidR="00FC6100" w:rsidRDefault="00FC6100" w:rsidP="00071D34"/>
        </w:tc>
      </w:tr>
      <w:tr w:rsidR="00FC6100" w14:paraId="08CFB236" w14:textId="77777777" w:rsidTr="00A46280">
        <w:tc>
          <w:tcPr>
            <w:tcW w:w="3397" w:type="dxa"/>
          </w:tcPr>
          <w:p w14:paraId="014BCD08" w14:textId="77777777" w:rsidR="00FC6100" w:rsidRPr="00A24974" w:rsidRDefault="00FC6100">
            <w:pPr>
              <w:rPr>
                <w:sz w:val="24"/>
                <w:szCs w:val="24"/>
              </w:rPr>
            </w:pPr>
            <w:r w:rsidRPr="00A24974">
              <w:rPr>
                <w:sz w:val="24"/>
                <w:szCs w:val="24"/>
              </w:rPr>
              <w:t>CURP.</w:t>
            </w:r>
          </w:p>
          <w:p w14:paraId="540560CE" w14:textId="77777777" w:rsidR="00FC6100" w:rsidRPr="00A24974" w:rsidRDefault="00FC6100">
            <w:pPr>
              <w:rPr>
                <w:sz w:val="24"/>
                <w:szCs w:val="24"/>
              </w:rPr>
            </w:pPr>
          </w:p>
        </w:tc>
        <w:tc>
          <w:tcPr>
            <w:tcW w:w="5431" w:type="dxa"/>
          </w:tcPr>
          <w:p w14:paraId="6D5FA1D1" w14:textId="77777777" w:rsidR="00FC6100" w:rsidRDefault="00FC6100" w:rsidP="00071D34"/>
        </w:tc>
      </w:tr>
      <w:tr w:rsidR="00A46280" w14:paraId="7FBA4368" w14:textId="77777777" w:rsidTr="00A46280">
        <w:tc>
          <w:tcPr>
            <w:tcW w:w="3397" w:type="dxa"/>
          </w:tcPr>
          <w:p w14:paraId="22F468A8" w14:textId="77777777" w:rsidR="00A46280" w:rsidRPr="00A24974" w:rsidRDefault="00A46280">
            <w:pPr>
              <w:rPr>
                <w:sz w:val="24"/>
                <w:szCs w:val="24"/>
              </w:rPr>
            </w:pPr>
            <w:r w:rsidRPr="00A24974">
              <w:rPr>
                <w:sz w:val="24"/>
                <w:szCs w:val="24"/>
              </w:rPr>
              <w:t>Corre</w:t>
            </w:r>
            <w:r w:rsidR="00FC6100" w:rsidRPr="00A24974">
              <w:rPr>
                <w:sz w:val="24"/>
                <w:szCs w:val="24"/>
              </w:rPr>
              <w:t>o</w:t>
            </w:r>
            <w:r w:rsidRPr="00A24974">
              <w:rPr>
                <w:sz w:val="24"/>
                <w:szCs w:val="24"/>
              </w:rPr>
              <w:t xml:space="preserve"> Electrónico</w:t>
            </w:r>
            <w:r w:rsidR="00FC6100" w:rsidRPr="00A24974">
              <w:rPr>
                <w:sz w:val="24"/>
                <w:szCs w:val="24"/>
              </w:rPr>
              <w:t>.</w:t>
            </w:r>
          </w:p>
          <w:p w14:paraId="155FC0DD" w14:textId="77777777" w:rsidR="00FC6100" w:rsidRPr="00A24974" w:rsidRDefault="00FC6100">
            <w:pPr>
              <w:rPr>
                <w:sz w:val="24"/>
                <w:szCs w:val="24"/>
              </w:rPr>
            </w:pPr>
          </w:p>
        </w:tc>
        <w:tc>
          <w:tcPr>
            <w:tcW w:w="5431" w:type="dxa"/>
          </w:tcPr>
          <w:p w14:paraId="15768ADF" w14:textId="77777777" w:rsidR="00A46280" w:rsidRDefault="00A46280" w:rsidP="00C80B94">
            <w:pPr>
              <w:pStyle w:val="Ttulo2"/>
              <w:outlineLvl w:val="1"/>
            </w:pPr>
          </w:p>
        </w:tc>
      </w:tr>
      <w:tr w:rsidR="00A46280" w14:paraId="4E3C7908" w14:textId="77777777" w:rsidTr="00A46280">
        <w:tc>
          <w:tcPr>
            <w:tcW w:w="3397" w:type="dxa"/>
          </w:tcPr>
          <w:p w14:paraId="27B8E80A" w14:textId="77777777" w:rsidR="00A46280" w:rsidRPr="00A24974" w:rsidRDefault="00A46280">
            <w:pPr>
              <w:rPr>
                <w:sz w:val="24"/>
                <w:szCs w:val="24"/>
              </w:rPr>
            </w:pPr>
            <w:r w:rsidRPr="00A24974">
              <w:rPr>
                <w:sz w:val="24"/>
                <w:szCs w:val="24"/>
              </w:rPr>
              <w:t>Número de Celular (Personal)</w:t>
            </w:r>
            <w:r w:rsidR="00FC6100" w:rsidRPr="00A24974">
              <w:rPr>
                <w:sz w:val="24"/>
                <w:szCs w:val="24"/>
              </w:rPr>
              <w:t>.</w:t>
            </w:r>
            <w:r w:rsidRPr="00A24974">
              <w:rPr>
                <w:sz w:val="24"/>
                <w:szCs w:val="24"/>
              </w:rPr>
              <w:t xml:space="preserve">  </w:t>
            </w:r>
          </w:p>
          <w:p w14:paraId="7BAA99D3" w14:textId="77777777" w:rsidR="00FC6100" w:rsidRPr="00A24974" w:rsidRDefault="00FC6100">
            <w:pPr>
              <w:rPr>
                <w:sz w:val="24"/>
                <w:szCs w:val="24"/>
              </w:rPr>
            </w:pPr>
          </w:p>
        </w:tc>
        <w:tc>
          <w:tcPr>
            <w:tcW w:w="5431" w:type="dxa"/>
          </w:tcPr>
          <w:p w14:paraId="5ADC3DD2" w14:textId="77777777" w:rsidR="00A46280" w:rsidRDefault="00A46280"/>
        </w:tc>
      </w:tr>
      <w:tr w:rsidR="00A46280" w:rsidRPr="000A44BE" w14:paraId="284798C6" w14:textId="77777777" w:rsidTr="00A46280">
        <w:tc>
          <w:tcPr>
            <w:tcW w:w="3397" w:type="dxa"/>
          </w:tcPr>
          <w:p w14:paraId="00FBF649" w14:textId="77777777" w:rsidR="00A46280" w:rsidRPr="00A24974" w:rsidRDefault="00A46280">
            <w:pPr>
              <w:rPr>
                <w:sz w:val="24"/>
                <w:szCs w:val="24"/>
                <w:lang w:val="es-MX"/>
              </w:rPr>
            </w:pPr>
            <w:r w:rsidRPr="00A24974">
              <w:rPr>
                <w:sz w:val="24"/>
                <w:szCs w:val="24"/>
                <w:lang w:val="es-MX"/>
              </w:rPr>
              <w:t>Número de Celular (Padre o Tutor)</w:t>
            </w:r>
            <w:r w:rsidR="00FC6100" w:rsidRPr="00A24974">
              <w:rPr>
                <w:sz w:val="24"/>
                <w:szCs w:val="24"/>
                <w:lang w:val="es-MX"/>
              </w:rPr>
              <w:t>.</w:t>
            </w:r>
          </w:p>
          <w:p w14:paraId="5D2401D8" w14:textId="77777777" w:rsidR="00FC6100" w:rsidRPr="00A24974" w:rsidRDefault="00FC6100">
            <w:pPr>
              <w:rPr>
                <w:sz w:val="24"/>
                <w:szCs w:val="24"/>
                <w:lang w:val="es-MX"/>
              </w:rPr>
            </w:pPr>
          </w:p>
        </w:tc>
        <w:tc>
          <w:tcPr>
            <w:tcW w:w="5431" w:type="dxa"/>
          </w:tcPr>
          <w:p w14:paraId="4967A591" w14:textId="77777777" w:rsidR="00A46280" w:rsidRPr="00A46280" w:rsidRDefault="00A46280">
            <w:pPr>
              <w:rPr>
                <w:lang w:val="es-MX"/>
              </w:rPr>
            </w:pPr>
          </w:p>
        </w:tc>
      </w:tr>
    </w:tbl>
    <w:p w14:paraId="5DBCA963" w14:textId="77777777" w:rsidR="00A46280" w:rsidRDefault="00A46280">
      <w:pPr>
        <w:rPr>
          <w:lang w:val="es-MX"/>
        </w:rPr>
      </w:pPr>
    </w:p>
    <w:p w14:paraId="29BB236B" w14:textId="77777777" w:rsidR="00FC6100" w:rsidRPr="00A46280" w:rsidRDefault="00FC6100" w:rsidP="00FC6100">
      <w:pPr>
        <w:jc w:val="right"/>
        <w:rPr>
          <w:lang w:val="es-MX"/>
        </w:rPr>
      </w:pPr>
      <w:r>
        <w:rPr>
          <w:lang w:val="es-MX"/>
        </w:rPr>
        <w:t>Agosto 2019.</w:t>
      </w:r>
    </w:p>
    <w:sectPr w:rsidR="00FC6100" w:rsidRPr="00A46280" w:rsidSect="00A46280">
      <w:pgSz w:w="12240" w:h="15840"/>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80"/>
    <w:rsid w:val="00071D34"/>
    <w:rsid w:val="00086F64"/>
    <w:rsid w:val="000A44BE"/>
    <w:rsid w:val="00167FB8"/>
    <w:rsid w:val="003B4A94"/>
    <w:rsid w:val="00680FBC"/>
    <w:rsid w:val="00731DF2"/>
    <w:rsid w:val="009E2BD3"/>
    <w:rsid w:val="00A24974"/>
    <w:rsid w:val="00A46280"/>
    <w:rsid w:val="00AB0270"/>
    <w:rsid w:val="00C030DA"/>
    <w:rsid w:val="00C80B94"/>
    <w:rsid w:val="00E00BBE"/>
    <w:rsid w:val="00E25F0D"/>
    <w:rsid w:val="00FC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7A961"/>
  <w15:chartTrackingRefBased/>
  <w15:docId w15:val="{2A2A27E1-D805-46F3-A338-BCBB582F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03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0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BBE"/>
    <w:rPr>
      <w:rFonts w:ascii="Segoe UI" w:hAnsi="Segoe UI" w:cs="Segoe UI"/>
      <w:sz w:val="18"/>
      <w:szCs w:val="18"/>
    </w:rPr>
  </w:style>
  <w:style w:type="character" w:customStyle="1" w:styleId="Ttulo2Car">
    <w:name w:val="Título 2 Car"/>
    <w:basedOn w:val="Fuentedeprrafopredeter"/>
    <w:link w:val="Ttulo2"/>
    <w:uiPriority w:val="9"/>
    <w:rsid w:val="00C030D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C8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nordazcbtis59@hotmail.com</cp:lastModifiedBy>
  <cp:revision>1</cp:revision>
  <cp:lastPrinted>2019-08-22T18:20:00Z</cp:lastPrinted>
  <dcterms:created xsi:type="dcterms:W3CDTF">2019-08-16T20:03:00Z</dcterms:created>
  <dcterms:modified xsi:type="dcterms:W3CDTF">2019-08-22T18:21:00Z</dcterms:modified>
</cp:coreProperties>
</file>